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5FE7" w14:textId="77777777" w:rsidR="006502FF" w:rsidRDefault="006502FF" w:rsidP="001142FD">
      <w:pPr>
        <w:jc w:val="right"/>
        <w:rPr>
          <w:rFonts w:ascii="Arial Narrow" w:hAnsi="Arial Narrow"/>
          <w:sz w:val="24"/>
        </w:rPr>
      </w:pPr>
    </w:p>
    <w:p w14:paraId="2082EE30" w14:textId="6EF0FDFD" w:rsidR="0015702A" w:rsidRPr="00610A53" w:rsidRDefault="0015702A" w:rsidP="00C6191A">
      <w:pPr>
        <w:tabs>
          <w:tab w:val="left" w:pos="990"/>
        </w:tabs>
        <w:rPr>
          <w:rFonts w:ascii="Rockwell" w:hAnsi="Rockwell"/>
          <w:sz w:val="24"/>
        </w:rPr>
      </w:pPr>
      <w:r w:rsidRPr="00D55189">
        <w:rPr>
          <w:rFonts w:ascii="Rockwell" w:hAnsi="Rockwell"/>
          <w:sz w:val="24"/>
        </w:rPr>
        <w:t>Age</w:t>
      </w:r>
      <w:r w:rsidR="00C6191A">
        <w:rPr>
          <w:rFonts w:ascii="Rockwell" w:hAnsi="Rockwell"/>
          <w:sz w:val="24"/>
        </w:rPr>
        <w:t>ncy ___________________________</w:t>
      </w:r>
      <w:r w:rsidRPr="00D55189">
        <w:rPr>
          <w:rFonts w:ascii="Rockwell" w:hAnsi="Rockwell"/>
          <w:sz w:val="24"/>
        </w:rPr>
        <w:t>_</w:t>
      </w:r>
      <w:r w:rsidR="00D55189">
        <w:rPr>
          <w:rFonts w:ascii="Rockwell" w:hAnsi="Rockwell"/>
          <w:sz w:val="24"/>
        </w:rPr>
        <w:t>_______</w:t>
      </w:r>
      <w:r w:rsidRPr="00D55189">
        <w:rPr>
          <w:rFonts w:ascii="Rockwell" w:hAnsi="Rockwell"/>
          <w:sz w:val="24"/>
        </w:rPr>
        <w:t xml:space="preserve"> </w:t>
      </w:r>
      <w:r w:rsidR="00C6191A">
        <w:rPr>
          <w:rFonts w:ascii="Rockwell" w:hAnsi="Rockwell"/>
          <w:sz w:val="24"/>
        </w:rPr>
        <w:t xml:space="preserve">  Site ______________</w:t>
      </w:r>
      <w:r w:rsidR="00F22B2E" w:rsidRPr="00D55189">
        <w:rPr>
          <w:rFonts w:ascii="Rockwell" w:hAnsi="Rockwell"/>
          <w:sz w:val="24"/>
        </w:rPr>
        <w:t>_________</w:t>
      </w:r>
      <w:r w:rsidR="00D55189">
        <w:rPr>
          <w:rFonts w:ascii="Rockwell" w:hAnsi="Rockwell"/>
          <w:sz w:val="24"/>
        </w:rPr>
        <w:t>_______</w:t>
      </w:r>
      <w:r w:rsidR="00D55189" w:rsidRPr="00D55189">
        <w:rPr>
          <w:rFonts w:ascii="Rockwell" w:hAnsi="Rockwell"/>
          <w:sz w:val="24"/>
        </w:rPr>
        <w:t xml:space="preserve"> </w:t>
      </w:r>
      <w:r w:rsidR="00D55189">
        <w:rPr>
          <w:rFonts w:ascii="Rockwell" w:hAnsi="Rockwell"/>
          <w:sz w:val="24"/>
        </w:rPr>
        <w:t xml:space="preserve">  </w:t>
      </w:r>
      <w:r w:rsidR="00C6191A">
        <w:rPr>
          <w:rFonts w:ascii="Rockwell" w:hAnsi="Rockwell"/>
        </w:rPr>
        <w:t>Operator(s) ________________________________</w:t>
      </w:r>
    </w:p>
    <w:p w14:paraId="59F8797C" w14:textId="77777777" w:rsidR="0015702A" w:rsidRPr="00877896" w:rsidRDefault="0015702A" w:rsidP="0015702A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720"/>
        <w:gridCol w:w="720"/>
        <w:gridCol w:w="1620"/>
        <w:gridCol w:w="810"/>
        <w:gridCol w:w="1710"/>
        <w:gridCol w:w="720"/>
        <w:gridCol w:w="630"/>
        <w:gridCol w:w="630"/>
        <w:gridCol w:w="810"/>
        <w:gridCol w:w="720"/>
        <w:gridCol w:w="630"/>
        <w:gridCol w:w="810"/>
        <w:gridCol w:w="630"/>
        <w:gridCol w:w="630"/>
        <w:gridCol w:w="821"/>
        <w:gridCol w:w="553"/>
        <w:gridCol w:w="736"/>
      </w:tblGrid>
      <w:tr w:rsidR="00F22B2E" w:rsidRPr="000E4F44" w14:paraId="0989C2FB" w14:textId="77777777" w:rsidTr="00610A53">
        <w:trPr>
          <w:jc w:val="center"/>
        </w:trPr>
        <w:tc>
          <w:tcPr>
            <w:tcW w:w="630" w:type="dxa"/>
            <w:vMerge w:val="restart"/>
          </w:tcPr>
          <w:p w14:paraId="51B860EE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1B240AEB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Date</w:t>
            </w:r>
          </w:p>
          <w:p w14:paraId="478BA4E6" w14:textId="296B7995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5341EC49" w14:textId="7C5ECE6F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14:paraId="4F5E69B1" w14:textId="77777777" w:rsidR="00F22B2E" w:rsidRPr="00610A53" w:rsidRDefault="00F22B2E" w:rsidP="00F22B2E">
            <w:pPr>
              <w:rPr>
                <w:rFonts w:ascii="Arial Narrow" w:hAnsi="Arial Narrow"/>
                <w:b/>
              </w:rPr>
            </w:pPr>
          </w:p>
          <w:p w14:paraId="1B96481E" w14:textId="230BC4E2" w:rsidR="00F22B2E" w:rsidRPr="00610A53" w:rsidRDefault="00C6191A" w:rsidP="00F22B2E">
            <w:pPr>
              <w:rPr>
                <w:rFonts w:ascii="Arial Narrow" w:hAnsi="Arial Narrow"/>
                <w:b/>
              </w:rPr>
            </w:pPr>
            <w:r w:rsidRPr="00C6191A">
              <w:rPr>
                <w:rFonts w:ascii="Arial Narrow" w:hAnsi="Arial Narrow"/>
                <w:b/>
                <w:sz w:val="16"/>
                <w:szCs w:val="16"/>
              </w:rPr>
              <w:t xml:space="preserve">Operator </w:t>
            </w:r>
            <w:r w:rsidR="00F22B2E" w:rsidRPr="00610A53">
              <w:rPr>
                <w:rFonts w:ascii="Arial Narrow" w:hAnsi="Arial Narrow"/>
                <w:b/>
              </w:rPr>
              <w:t>Initials</w:t>
            </w:r>
          </w:p>
        </w:tc>
        <w:tc>
          <w:tcPr>
            <w:tcW w:w="720" w:type="dxa"/>
            <w:vMerge w:val="restart"/>
          </w:tcPr>
          <w:p w14:paraId="6F59713A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55599F1A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QC</w:t>
            </w:r>
          </w:p>
          <w:p w14:paraId="6A398AF9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720" w:type="dxa"/>
            <w:vMerge w:val="restart"/>
          </w:tcPr>
          <w:p w14:paraId="3C956D31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  <w:p w14:paraId="4B8AB882" w14:textId="77777777" w:rsidR="00F22B2E" w:rsidRPr="00610A53" w:rsidRDefault="00F22B2E" w:rsidP="00F22B2E">
            <w:pPr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Temp</w:t>
            </w:r>
          </w:p>
        </w:tc>
        <w:tc>
          <w:tcPr>
            <w:tcW w:w="2430" w:type="dxa"/>
            <w:gridSpan w:val="2"/>
          </w:tcPr>
          <w:p w14:paraId="23D5268D" w14:textId="77777777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  <w:color w:val="C00000"/>
              </w:rPr>
              <w:t>Test Device</w:t>
            </w:r>
          </w:p>
        </w:tc>
        <w:tc>
          <w:tcPr>
            <w:tcW w:w="2430" w:type="dxa"/>
            <w:gridSpan w:val="2"/>
            <w:tcBorders>
              <w:right w:val="single" w:sz="4" w:space="0" w:color="FFFFFF" w:themeColor="background1"/>
            </w:tcBorders>
          </w:tcPr>
          <w:p w14:paraId="4334A219" w14:textId="77777777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</w:rPr>
              <w:t>Control Pack</w:t>
            </w:r>
          </w:p>
        </w:tc>
        <w:tc>
          <w:tcPr>
            <w:tcW w:w="20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553B7FBC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Reactive </w:t>
            </w:r>
          </w:p>
          <w:p w14:paraId="66A0234A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HIV-1 Control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876BF7A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Reactive </w:t>
            </w:r>
          </w:p>
          <w:p w14:paraId="6E9C6CE1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HIV-2 Control</w:t>
            </w:r>
          </w:p>
        </w:tc>
        <w:tc>
          <w:tcPr>
            <w:tcW w:w="20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0209F179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 xml:space="preserve">Non-reactive </w:t>
            </w:r>
          </w:p>
          <w:p w14:paraId="52815AA4" w14:textId="77777777" w:rsidR="00F22B2E" w:rsidRPr="00610A53" w:rsidRDefault="00F22B2E" w:rsidP="006502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b/>
                <w:color w:val="FFFFFF" w:themeColor="background1"/>
              </w:rPr>
              <w:t>Control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14:paraId="477F1B73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  <w:p w14:paraId="724CDB66" w14:textId="77777777" w:rsidR="00F22B2E" w:rsidRPr="001142FD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1142FD">
              <w:rPr>
                <w:rFonts w:ascii="Arial Narrow" w:hAnsi="Arial Narrow"/>
                <w:b/>
              </w:rPr>
              <w:t>Result Acceptable?</w:t>
            </w:r>
          </w:p>
        </w:tc>
      </w:tr>
      <w:tr w:rsidR="002E3B47" w:rsidRPr="000E4F44" w14:paraId="1A202849" w14:textId="77777777" w:rsidTr="00610A53">
        <w:trPr>
          <w:trHeight w:val="665"/>
          <w:jc w:val="center"/>
        </w:trPr>
        <w:tc>
          <w:tcPr>
            <w:tcW w:w="630" w:type="dxa"/>
            <w:vMerge/>
            <w:tcBorders>
              <w:bottom w:val="single" w:sz="4" w:space="0" w:color="000000"/>
            </w:tcBorders>
          </w:tcPr>
          <w:p w14:paraId="64DB799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</w:tcPr>
          <w:p w14:paraId="52D57532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14:paraId="61FDCDF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14:paraId="60D4400B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9A9DDBB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 xml:space="preserve">Lot # on test device </w:t>
            </w:r>
          </w:p>
          <w:p w14:paraId="14AC32D1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2D263446" w14:textId="77777777" w:rsidR="00F22B2E" w:rsidRPr="00610A53" w:rsidRDefault="00F22B2E" w:rsidP="00A72C55">
            <w:pPr>
              <w:rPr>
                <w:rFonts w:ascii="Arial Narrow" w:hAnsi="Arial Narrow"/>
                <w:b/>
              </w:rPr>
            </w:pPr>
            <w:proofErr w:type="spellStart"/>
            <w:r w:rsidRPr="00610A53">
              <w:rPr>
                <w:rFonts w:ascii="Arial Narrow" w:hAnsi="Arial Narrow"/>
                <w:b/>
              </w:rPr>
              <w:t>Exp</w:t>
            </w:r>
            <w:proofErr w:type="spellEnd"/>
            <w:r w:rsidRPr="00610A53">
              <w:rPr>
                <w:rFonts w:ascii="Arial Narrow" w:hAnsi="Arial Narrow"/>
                <w:b/>
              </w:rPr>
              <w:t xml:space="preserve"> date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DB02BAF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Lot #</w:t>
            </w:r>
          </w:p>
          <w:p w14:paraId="5A88B2A3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b/>
              </w:rPr>
            </w:pPr>
            <w:r w:rsidRPr="00610A53">
              <w:rPr>
                <w:rFonts w:ascii="Arial Narrow" w:hAnsi="Arial Narrow"/>
                <w:b/>
              </w:rPr>
              <w:t>on Control Pack Box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FFFFFF" w:themeColor="background1"/>
            </w:tcBorders>
          </w:tcPr>
          <w:p w14:paraId="4939FDCB" w14:textId="77777777" w:rsidR="00F22B2E" w:rsidRPr="00610A53" w:rsidRDefault="00F22B2E" w:rsidP="00A72C55">
            <w:pPr>
              <w:rPr>
                <w:rFonts w:ascii="Arial Narrow" w:hAnsi="Arial Narrow"/>
                <w:b/>
              </w:rPr>
            </w:pPr>
            <w:proofErr w:type="spellStart"/>
            <w:r w:rsidRPr="00610A53">
              <w:rPr>
                <w:rFonts w:ascii="Arial Narrow" w:hAnsi="Arial Narrow"/>
                <w:b/>
              </w:rPr>
              <w:t>Exp</w:t>
            </w:r>
            <w:proofErr w:type="spellEnd"/>
            <w:r w:rsidRPr="00610A53">
              <w:rPr>
                <w:rFonts w:ascii="Arial Narrow" w:hAnsi="Arial Narrow"/>
                <w:b/>
              </w:rPr>
              <w:t xml:space="preserve"> date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50CA21C6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757E7847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0FD92359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182DC202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End Time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63300"/>
          </w:tcPr>
          <w:p w14:paraId="2E7894CE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62F160A6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6115BAE3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AF769A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7B65A724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CA0EF0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33ABAE3B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proofErr w:type="gramStart"/>
            <w:r w:rsidRPr="00610A53">
              <w:rPr>
                <w:rFonts w:ascii="Arial Narrow" w:hAnsi="Arial Narrow"/>
                <w:color w:val="FFFFFF" w:themeColor="background1"/>
              </w:rPr>
              <w:t>End  Time</w:t>
            </w:r>
            <w:proofErr w:type="gram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47EB3E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4E18933F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1FD5BD0B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65C20AB6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6021DF67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Start time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0E8452DB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056B4646" w14:textId="77777777" w:rsidR="00F22B2E" w:rsidRPr="00610A53" w:rsidRDefault="00F22B2E" w:rsidP="00A72C55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End time</w:t>
            </w:r>
          </w:p>
        </w:tc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7A36"/>
          </w:tcPr>
          <w:p w14:paraId="7F738D12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</w:p>
          <w:p w14:paraId="0EF7DABC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Circle</w:t>
            </w:r>
          </w:p>
          <w:p w14:paraId="558F270D" w14:textId="77777777" w:rsidR="00F22B2E" w:rsidRPr="00610A53" w:rsidRDefault="00F22B2E" w:rsidP="00A72C55">
            <w:pPr>
              <w:rPr>
                <w:rFonts w:ascii="Arial Narrow" w:hAnsi="Arial Narrow"/>
                <w:color w:val="FFFFFF" w:themeColor="background1"/>
              </w:rPr>
            </w:pPr>
            <w:r w:rsidRPr="00610A53">
              <w:rPr>
                <w:rFonts w:ascii="Arial Narrow" w:hAnsi="Arial Narrow"/>
                <w:color w:val="FFFFFF" w:themeColor="background1"/>
              </w:rPr>
              <w:t>Result</w:t>
            </w:r>
          </w:p>
        </w:tc>
        <w:tc>
          <w:tcPr>
            <w:tcW w:w="1289" w:type="dxa"/>
            <w:gridSpan w:val="2"/>
            <w:vMerge/>
            <w:tcBorders>
              <w:left w:val="single" w:sz="4" w:space="0" w:color="FFFFFF" w:themeColor="background1"/>
              <w:bottom w:val="single" w:sz="4" w:space="0" w:color="000000"/>
            </w:tcBorders>
          </w:tcPr>
          <w:p w14:paraId="6FDA05DF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10A53" w:rsidRPr="000E4F44" w14:paraId="7A7AAE88" w14:textId="77777777" w:rsidTr="00610A53">
        <w:trPr>
          <w:trHeight w:val="550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107A4804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E2974A1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6C20A6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A2D6A2D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B4F336F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8752986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F2F2F2" w:themeFill="background1" w:themeFillShade="F2"/>
          </w:tcPr>
          <w:p w14:paraId="21C6F1CB" w14:textId="77777777" w:rsidR="00F22B2E" w:rsidRPr="000E4F44" w:rsidRDefault="00F22B2E" w:rsidP="00A72C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2F2F2" w:themeFill="background1" w:themeFillShade="F2"/>
          </w:tcPr>
          <w:p w14:paraId="6836B2B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573ED21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B5CD7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3B5625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08B095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0F1FEA3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EC2775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5688944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1666AE94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C441211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A7620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0BB082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23561B1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74F197B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357548F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7853F63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4818CCE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F22B2E" w:rsidRPr="000E4F44" w14:paraId="18AEF82B" w14:textId="77777777" w:rsidTr="002E3B47">
        <w:trPr>
          <w:trHeight w:val="550"/>
          <w:jc w:val="center"/>
        </w:trPr>
        <w:tc>
          <w:tcPr>
            <w:tcW w:w="630" w:type="dxa"/>
          </w:tcPr>
          <w:p w14:paraId="7B2AD98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35E90BA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487000D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0BDC504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</w:tcPr>
          <w:p w14:paraId="1DFFB0E5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75320E84" w14:textId="77777777" w:rsidR="00F22B2E" w:rsidRPr="000E4F44" w:rsidRDefault="00F22B2E" w:rsidP="00A72C55"/>
        </w:tc>
        <w:tc>
          <w:tcPr>
            <w:tcW w:w="1710" w:type="dxa"/>
          </w:tcPr>
          <w:p w14:paraId="1C63C92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3B299A7D" w14:textId="77777777" w:rsidR="00F22B2E" w:rsidRPr="000E4F44" w:rsidRDefault="00F22B2E" w:rsidP="00A72C55"/>
        </w:tc>
        <w:tc>
          <w:tcPr>
            <w:tcW w:w="630" w:type="dxa"/>
          </w:tcPr>
          <w:p w14:paraId="461890C4" w14:textId="77777777" w:rsidR="00F22B2E" w:rsidRPr="000E4F44" w:rsidRDefault="00F22B2E" w:rsidP="00A72C55"/>
        </w:tc>
        <w:tc>
          <w:tcPr>
            <w:tcW w:w="630" w:type="dxa"/>
          </w:tcPr>
          <w:p w14:paraId="37768380" w14:textId="77777777" w:rsidR="00F22B2E" w:rsidRPr="000E4F44" w:rsidRDefault="00F22B2E" w:rsidP="00A72C55"/>
        </w:tc>
        <w:tc>
          <w:tcPr>
            <w:tcW w:w="810" w:type="dxa"/>
          </w:tcPr>
          <w:p w14:paraId="589F863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AEDA999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0A9051D0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D9F5C8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5AD50D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503A2AC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1784746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F727E0A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765A31A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7D30B733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50F11B6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4CB4622E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3F2767E9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65CA3061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5B3A4D5A" w14:textId="77777777" w:rsidTr="00610A53">
        <w:trPr>
          <w:trHeight w:val="515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6300CB74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8A0F5D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B7C1DAE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B6D36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E971A8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BA06FC" w14:textId="77777777" w:rsidR="00F22B2E" w:rsidRPr="000E4F44" w:rsidRDefault="00F22B2E" w:rsidP="00A72C55"/>
        </w:tc>
        <w:tc>
          <w:tcPr>
            <w:tcW w:w="1710" w:type="dxa"/>
            <w:shd w:val="clear" w:color="auto" w:fill="F2F2F2" w:themeFill="background1" w:themeFillShade="F2"/>
          </w:tcPr>
          <w:p w14:paraId="5FAAB9ED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3ABA4C5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5ADCF414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698C8D49" w14:textId="77777777" w:rsidR="00F22B2E" w:rsidRPr="000E4F44" w:rsidRDefault="00F22B2E" w:rsidP="00A72C55"/>
        </w:tc>
        <w:tc>
          <w:tcPr>
            <w:tcW w:w="810" w:type="dxa"/>
            <w:shd w:val="clear" w:color="auto" w:fill="F2F2F2" w:themeFill="background1" w:themeFillShade="F2"/>
          </w:tcPr>
          <w:p w14:paraId="50152A8C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70E0E75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14D70E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2F2067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9EE0ECB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7CBA513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2CBAD04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AB91EBD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ADCF98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A5E553D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7FF8D5C8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082E449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7209C36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B99ED87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F22B2E" w:rsidRPr="000E4F44" w14:paraId="00C6445F" w14:textId="77777777" w:rsidTr="002E3B47">
        <w:trPr>
          <w:trHeight w:val="550"/>
          <w:jc w:val="center"/>
        </w:trPr>
        <w:tc>
          <w:tcPr>
            <w:tcW w:w="630" w:type="dxa"/>
          </w:tcPr>
          <w:p w14:paraId="7B890744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52E8B01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43B75976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6BEFE32C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</w:tcPr>
          <w:p w14:paraId="6CEB10FC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</w:tcPr>
          <w:p w14:paraId="10F77315" w14:textId="77777777" w:rsidR="00F22B2E" w:rsidRPr="000E4F44" w:rsidRDefault="00F22B2E" w:rsidP="00A72C55"/>
        </w:tc>
        <w:tc>
          <w:tcPr>
            <w:tcW w:w="1710" w:type="dxa"/>
          </w:tcPr>
          <w:p w14:paraId="0006B6E3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</w:tcPr>
          <w:p w14:paraId="1CA2D62B" w14:textId="77777777" w:rsidR="00F22B2E" w:rsidRPr="000E4F44" w:rsidRDefault="00F22B2E" w:rsidP="00A72C55"/>
        </w:tc>
        <w:tc>
          <w:tcPr>
            <w:tcW w:w="630" w:type="dxa"/>
          </w:tcPr>
          <w:p w14:paraId="2DFEEFD6" w14:textId="77777777" w:rsidR="00F22B2E" w:rsidRPr="000E4F44" w:rsidRDefault="00F22B2E" w:rsidP="00A72C55"/>
        </w:tc>
        <w:tc>
          <w:tcPr>
            <w:tcW w:w="630" w:type="dxa"/>
          </w:tcPr>
          <w:p w14:paraId="2843BF68" w14:textId="77777777" w:rsidR="00F22B2E" w:rsidRPr="000E4F44" w:rsidRDefault="00F22B2E" w:rsidP="00A72C55"/>
        </w:tc>
        <w:tc>
          <w:tcPr>
            <w:tcW w:w="810" w:type="dxa"/>
          </w:tcPr>
          <w:p w14:paraId="4A12CA61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4DEABDA9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417ACEB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F5A1A67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EB3B0E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E96F67F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707B38C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23E37E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67F3A4CF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090677C3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582D3028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589D50D6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2633079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0EB6401D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33F9D774" w14:textId="77777777" w:rsidTr="00610A53">
        <w:trPr>
          <w:trHeight w:val="515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2CD34162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F802671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24F8EB9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232899" w14:textId="77777777" w:rsidR="00F22B2E" w:rsidRPr="000E4F44" w:rsidRDefault="00F22B2E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CD943CF" w14:textId="77777777" w:rsidR="00F22B2E" w:rsidRPr="000E4F44" w:rsidRDefault="00F22B2E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60B27F4" w14:textId="77777777" w:rsidR="00F22B2E" w:rsidRPr="000E4F44" w:rsidRDefault="00F22B2E" w:rsidP="00A72C55"/>
        </w:tc>
        <w:tc>
          <w:tcPr>
            <w:tcW w:w="1710" w:type="dxa"/>
            <w:shd w:val="clear" w:color="auto" w:fill="F2F2F2" w:themeFill="background1" w:themeFillShade="F2"/>
          </w:tcPr>
          <w:p w14:paraId="1508879F" w14:textId="77777777" w:rsidR="00F22B2E" w:rsidRPr="000E4F44" w:rsidRDefault="00F22B2E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3479949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6CD033AC" w14:textId="77777777" w:rsidR="00F22B2E" w:rsidRPr="000E4F44" w:rsidRDefault="00F22B2E" w:rsidP="00A72C55"/>
        </w:tc>
        <w:tc>
          <w:tcPr>
            <w:tcW w:w="630" w:type="dxa"/>
            <w:shd w:val="clear" w:color="auto" w:fill="F2F2F2" w:themeFill="background1" w:themeFillShade="F2"/>
          </w:tcPr>
          <w:p w14:paraId="0A5B497F" w14:textId="77777777" w:rsidR="00F22B2E" w:rsidRPr="000E4F44" w:rsidRDefault="00F22B2E" w:rsidP="00A72C55"/>
        </w:tc>
        <w:tc>
          <w:tcPr>
            <w:tcW w:w="810" w:type="dxa"/>
            <w:shd w:val="clear" w:color="auto" w:fill="F2F2F2" w:themeFill="background1" w:themeFillShade="F2"/>
          </w:tcPr>
          <w:p w14:paraId="6B1F48DA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2A3ACA7C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C76B11E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759CF8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13C477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6064D20F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DB7892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CAD3AD3" w14:textId="77777777" w:rsidR="00F22B2E" w:rsidRPr="000E4F44" w:rsidRDefault="00F22B2E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CB69CED" w14:textId="77777777" w:rsidR="00F22B2E" w:rsidRPr="000E4F44" w:rsidRDefault="00F22B2E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24AEF5B5" w14:textId="77777777" w:rsidR="00F22B2E" w:rsidRPr="000E4F44" w:rsidRDefault="00F22B2E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6714F0C6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2965DBD5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43AF568A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3897D602" w14:textId="77777777" w:rsidR="00F22B2E" w:rsidRPr="000E4F44" w:rsidRDefault="00F22B2E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7FD7039B" w14:textId="77777777" w:rsidTr="002E3B47">
        <w:trPr>
          <w:trHeight w:val="515"/>
          <w:jc w:val="center"/>
        </w:trPr>
        <w:tc>
          <w:tcPr>
            <w:tcW w:w="630" w:type="dxa"/>
          </w:tcPr>
          <w:p w14:paraId="1DD4ACDC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</w:tcPr>
          <w:p w14:paraId="02F826F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04FB0682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2D354E9F" w14:textId="77777777" w:rsidR="00610A53" w:rsidRPr="000E4F44" w:rsidRDefault="00610A53" w:rsidP="00A72C55">
            <w:pPr>
              <w:jc w:val="center"/>
            </w:pPr>
          </w:p>
        </w:tc>
        <w:tc>
          <w:tcPr>
            <w:tcW w:w="1620" w:type="dxa"/>
          </w:tcPr>
          <w:p w14:paraId="7115E65E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</w:tcPr>
          <w:p w14:paraId="70339314" w14:textId="77777777" w:rsidR="00610A53" w:rsidRPr="000E4F44" w:rsidRDefault="00610A53" w:rsidP="00A72C55"/>
        </w:tc>
        <w:tc>
          <w:tcPr>
            <w:tcW w:w="1710" w:type="dxa"/>
          </w:tcPr>
          <w:p w14:paraId="059E504B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</w:tcPr>
          <w:p w14:paraId="257B019F" w14:textId="77777777" w:rsidR="00610A53" w:rsidRPr="000E4F44" w:rsidRDefault="00610A53" w:rsidP="00A72C55"/>
        </w:tc>
        <w:tc>
          <w:tcPr>
            <w:tcW w:w="630" w:type="dxa"/>
          </w:tcPr>
          <w:p w14:paraId="7AFA0953" w14:textId="77777777" w:rsidR="00610A53" w:rsidRPr="000E4F44" w:rsidRDefault="00610A53" w:rsidP="00A72C55"/>
        </w:tc>
        <w:tc>
          <w:tcPr>
            <w:tcW w:w="630" w:type="dxa"/>
          </w:tcPr>
          <w:p w14:paraId="6544A9D0" w14:textId="77777777" w:rsidR="00610A53" w:rsidRPr="000E4F44" w:rsidRDefault="00610A53" w:rsidP="00A72C55"/>
        </w:tc>
        <w:tc>
          <w:tcPr>
            <w:tcW w:w="810" w:type="dxa"/>
          </w:tcPr>
          <w:p w14:paraId="163389B9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2374D08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</w:tcPr>
          <w:p w14:paraId="2E93090B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9CEBC5E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B1D4607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5D145940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</w:tcPr>
          <w:p w14:paraId="70B0DCDD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C160AB6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04A5CED9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67FD0F6E" w14:textId="77777777" w:rsidR="00610A53" w:rsidRPr="000E4F44" w:rsidRDefault="00610A53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</w:tcPr>
          <w:p w14:paraId="7245DC6E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7D265042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</w:tcPr>
          <w:p w14:paraId="41E1EE2F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137B64CF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0A788538" w14:textId="77777777" w:rsidTr="00610A53">
        <w:trPr>
          <w:trHeight w:val="550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30D42D03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CF9A6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62C10C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894D79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11F2A19" w14:textId="77777777" w:rsidR="00610A53" w:rsidRPr="000E4F44" w:rsidRDefault="00610A53" w:rsidP="00A72C55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39ED90D" w14:textId="77777777" w:rsidR="00610A53" w:rsidRPr="000E4F44" w:rsidRDefault="00610A53" w:rsidP="00A72C55"/>
        </w:tc>
        <w:tc>
          <w:tcPr>
            <w:tcW w:w="1710" w:type="dxa"/>
            <w:shd w:val="clear" w:color="auto" w:fill="F2F2F2" w:themeFill="background1" w:themeFillShade="F2"/>
          </w:tcPr>
          <w:p w14:paraId="4FF984A4" w14:textId="77777777" w:rsidR="00610A53" w:rsidRPr="000E4F44" w:rsidRDefault="00610A53" w:rsidP="00A72C55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26254E8" w14:textId="77777777" w:rsidR="00610A53" w:rsidRPr="000E4F44" w:rsidRDefault="00610A53" w:rsidP="00A72C55"/>
        </w:tc>
        <w:tc>
          <w:tcPr>
            <w:tcW w:w="630" w:type="dxa"/>
            <w:shd w:val="clear" w:color="auto" w:fill="F2F2F2" w:themeFill="background1" w:themeFillShade="F2"/>
          </w:tcPr>
          <w:p w14:paraId="01600D25" w14:textId="77777777" w:rsidR="00610A53" w:rsidRPr="000E4F44" w:rsidRDefault="00610A53" w:rsidP="00A72C55"/>
        </w:tc>
        <w:tc>
          <w:tcPr>
            <w:tcW w:w="630" w:type="dxa"/>
            <w:shd w:val="clear" w:color="auto" w:fill="F2F2F2" w:themeFill="background1" w:themeFillShade="F2"/>
          </w:tcPr>
          <w:p w14:paraId="5CE4F525" w14:textId="77777777" w:rsidR="00610A53" w:rsidRPr="000E4F44" w:rsidRDefault="00610A53" w:rsidP="00A72C55"/>
        </w:tc>
        <w:tc>
          <w:tcPr>
            <w:tcW w:w="810" w:type="dxa"/>
            <w:shd w:val="clear" w:color="auto" w:fill="F2F2F2" w:themeFill="background1" w:themeFillShade="F2"/>
          </w:tcPr>
          <w:p w14:paraId="569D68D4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6FCB70E4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B6DFE6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4B86B2D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F4510D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28"/>
              </w:rPr>
            </w:pPr>
          </w:p>
          <w:p w14:paraId="04D61FF1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5940737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AE59855" w14:textId="77777777" w:rsidR="00610A53" w:rsidRPr="000E4F44" w:rsidRDefault="00610A53" w:rsidP="00A72C55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511B612" w14:textId="77777777" w:rsidR="00610A53" w:rsidRPr="000E4F44" w:rsidRDefault="00610A53" w:rsidP="00A72C55">
            <w:pPr>
              <w:rPr>
                <w:rFonts w:ascii="Arial Narrow" w:hAnsi="Arial Narrow"/>
                <w:sz w:val="8"/>
                <w:szCs w:val="16"/>
              </w:rPr>
            </w:pPr>
          </w:p>
          <w:p w14:paraId="63828510" w14:textId="77777777" w:rsidR="00610A53" w:rsidRPr="000E4F44" w:rsidRDefault="00610A53" w:rsidP="00A72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R N I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14:paraId="21379D51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6D9AF27B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6C555284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sz w:val="8"/>
                <w:szCs w:val="28"/>
              </w:rPr>
            </w:pPr>
          </w:p>
          <w:p w14:paraId="204B7948" w14:textId="77777777" w:rsidR="00610A53" w:rsidRPr="000E4F44" w:rsidRDefault="00610A53" w:rsidP="00A72C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F44">
              <w:rPr>
                <w:rFonts w:ascii="Arial Narrow" w:hAnsi="Arial Narrow"/>
                <w:b/>
                <w:sz w:val="28"/>
                <w:szCs w:val="28"/>
              </w:rPr>
              <w:t>N</w:t>
            </w:r>
          </w:p>
        </w:tc>
      </w:tr>
      <w:tr w:rsidR="00610A53" w:rsidRPr="000E4F44" w14:paraId="11ECDDD8" w14:textId="77777777" w:rsidTr="00F22B2E">
        <w:trPr>
          <w:trHeight w:val="2798"/>
          <w:jc w:val="center"/>
        </w:trPr>
        <w:tc>
          <w:tcPr>
            <w:tcW w:w="9000" w:type="dxa"/>
            <w:gridSpan w:val="10"/>
          </w:tcPr>
          <w:p w14:paraId="4C9B6273" w14:textId="77777777" w:rsidR="00610A53" w:rsidRDefault="00610A53" w:rsidP="00A72C55">
            <w:pPr>
              <w:rPr>
                <w:rFonts w:ascii="Arial Narrow" w:hAnsi="Arial Narrow"/>
                <w:b/>
                <w:sz w:val="24"/>
              </w:rPr>
            </w:pPr>
          </w:p>
          <w:p w14:paraId="001CBCF5" w14:textId="77777777" w:rsidR="00610A53" w:rsidRDefault="00610A53" w:rsidP="00A72C55">
            <w:pPr>
              <w:rPr>
                <w:rFonts w:ascii="Arial Narrow" w:hAnsi="Arial Narrow"/>
                <w:sz w:val="24"/>
              </w:rPr>
            </w:pPr>
            <w:r w:rsidRPr="00120EFE">
              <w:rPr>
                <w:rFonts w:ascii="Arial Narrow" w:hAnsi="Arial Narrow"/>
                <w:b/>
                <w:sz w:val="24"/>
              </w:rPr>
              <w:t xml:space="preserve">QC Code </w:t>
            </w:r>
            <w:r w:rsidRPr="00120EFE">
              <w:rPr>
                <w:rFonts w:ascii="Arial Narrow" w:hAnsi="Arial Narrow"/>
                <w:sz w:val="24"/>
              </w:rPr>
              <w:t>(reason for running external controls)</w:t>
            </w:r>
          </w:p>
          <w:p w14:paraId="6989BB0C" w14:textId="77777777" w:rsidR="00610A53" w:rsidRPr="007717DF" w:rsidRDefault="00610A53" w:rsidP="00A72C55">
            <w:pPr>
              <w:rPr>
                <w:rFonts w:ascii="Arial Narrow" w:hAnsi="Arial Narrow"/>
                <w:sz w:val="8"/>
              </w:rPr>
            </w:pPr>
          </w:p>
          <w:p w14:paraId="63D9B677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setting</w:t>
            </w:r>
          </w:p>
          <w:p w14:paraId="3239EC2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operator</w:t>
            </w:r>
          </w:p>
          <w:p w14:paraId="7325E78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test kit lot</w:t>
            </w:r>
          </w:p>
          <w:p w14:paraId="103082A3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New test kit shipment</w:t>
            </w:r>
          </w:p>
          <w:p w14:paraId="3010511A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Environmental change – temp outside range in </w:t>
            </w:r>
            <w:r w:rsidRPr="007717DF">
              <w:rPr>
                <w:rFonts w:ascii="Arial Narrow" w:hAnsi="Arial Narrow"/>
                <w:u w:val="single"/>
              </w:rPr>
              <w:t>storage</w:t>
            </w:r>
            <w:r w:rsidRPr="007717DF">
              <w:rPr>
                <w:rFonts w:ascii="Arial Narrow" w:hAnsi="Arial Narrow"/>
              </w:rPr>
              <w:t xml:space="preserve"> area</w:t>
            </w:r>
          </w:p>
          <w:p w14:paraId="7D041A86" w14:textId="77777777" w:rsidR="00610A53" w:rsidRPr="006502FF" w:rsidRDefault="00610A53" w:rsidP="006502F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Environmental change – temp outside range in </w:t>
            </w:r>
            <w:r w:rsidRPr="007717DF">
              <w:rPr>
                <w:rFonts w:ascii="Arial Narrow" w:hAnsi="Arial Narrow"/>
                <w:u w:val="single"/>
              </w:rPr>
              <w:t>test</w:t>
            </w:r>
            <w:r w:rsidRPr="007717DF">
              <w:rPr>
                <w:rFonts w:ascii="Arial Narrow" w:hAnsi="Arial Narrow"/>
                <w:i/>
              </w:rPr>
              <w:t xml:space="preserve"> </w:t>
            </w:r>
            <w:r w:rsidRPr="007717DF">
              <w:rPr>
                <w:rFonts w:ascii="Arial Narrow" w:hAnsi="Arial Narrow"/>
              </w:rPr>
              <w:t>area</w:t>
            </w:r>
          </w:p>
          <w:p w14:paraId="217A7CD8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Scheduled, periodic test</w:t>
            </w:r>
          </w:p>
          <w:p w14:paraId="73142F2D" w14:textId="77777777" w:rsidR="00610A53" w:rsidRPr="007717DF" w:rsidRDefault="00610A53" w:rsidP="001570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Other (document reason on back)</w:t>
            </w:r>
          </w:p>
          <w:p w14:paraId="6862C0D7" w14:textId="77777777" w:rsidR="00610A53" w:rsidRPr="000E4F44" w:rsidRDefault="00610A53" w:rsidP="006502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F8CDCBC" w14:textId="77777777" w:rsidR="00610A53" w:rsidRPr="007717DF" w:rsidRDefault="00610A53" w:rsidP="00A72C55">
            <w:pPr>
              <w:rPr>
                <w:rFonts w:ascii="Arial Narrow" w:hAnsi="Arial Narrow"/>
                <w:b/>
                <w:sz w:val="8"/>
              </w:rPr>
            </w:pPr>
          </w:p>
          <w:p w14:paraId="49FCEFF6" w14:textId="77777777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 xml:space="preserve">R </w:t>
            </w:r>
            <w:r w:rsidRPr="007717DF">
              <w:rPr>
                <w:rFonts w:ascii="Arial Narrow" w:hAnsi="Arial Narrow"/>
                <w:sz w:val="24"/>
              </w:rPr>
              <w:t>– reactive</w:t>
            </w:r>
          </w:p>
          <w:p w14:paraId="078E9E24" w14:textId="77777777" w:rsidR="00610A53" w:rsidRPr="007717DF" w:rsidRDefault="00610A53" w:rsidP="00A72C55">
            <w:pPr>
              <w:rPr>
                <w:rFonts w:ascii="Arial Narrow" w:hAnsi="Arial Narrow"/>
                <w:b/>
                <w:sz w:val="24"/>
              </w:rPr>
            </w:pPr>
          </w:p>
          <w:p w14:paraId="05558287" w14:textId="77777777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 xml:space="preserve">N </w:t>
            </w:r>
            <w:r w:rsidRPr="007717DF">
              <w:rPr>
                <w:rFonts w:ascii="Arial Narrow" w:hAnsi="Arial Narrow"/>
                <w:sz w:val="24"/>
              </w:rPr>
              <w:t>– non-reactive</w:t>
            </w:r>
          </w:p>
          <w:p w14:paraId="3C7D3867" w14:textId="77777777" w:rsidR="00610A53" w:rsidRPr="007717DF" w:rsidRDefault="00610A53" w:rsidP="00A72C55">
            <w:pPr>
              <w:rPr>
                <w:rFonts w:ascii="Arial Narrow" w:hAnsi="Arial Narrow"/>
                <w:sz w:val="24"/>
              </w:rPr>
            </w:pPr>
          </w:p>
          <w:p w14:paraId="2AE9AC93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>I</w:t>
            </w:r>
            <w:r w:rsidRPr="007717DF">
              <w:rPr>
                <w:rFonts w:ascii="Arial Narrow" w:hAnsi="Arial Narrow"/>
                <w:sz w:val="24"/>
              </w:rPr>
              <w:t xml:space="preserve"> - invalid</w:t>
            </w:r>
          </w:p>
        </w:tc>
        <w:tc>
          <w:tcPr>
            <w:tcW w:w="4810" w:type="dxa"/>
            <w:gridSpan w:val="7"/>
          </w:tcPr>
          <w:p w14:paraId="618E3F1E" w14:textId="77777777" w:rsidR="00610A53" w:rsidRPr="00C6191A" w:rsidRDefault="00610A53" w:rsidP="00A72C55">
            <w:pPr>
              <w:rPr>
                <w:rFonts w:ascii="Arial Narrow" w:hAnsi="Arial Narrow"/>
                <w:b/>
                <w:sz w:val="10"/>
                <w:szCs w:val="10"/>
              </w:rPr>
            </w:pPr>
            <w:bookmarkStart w:id="0" w:name="_GoBack"/>
            <w:bookmarkEnd w:id="0"/>
          </w:p>
          <w:p w14:paraId="26224082" w14:textId="583EE580" w:rsidR="00610A53" w:rsidRPr="00C6191A" w:rsidRDefault="00610A53" w:rsidP="00A72C55">
            <w:pPr>
              <w:rPr>
                <w:rFonts w:ascii="Arial Narrow" w:hAnsi="Arial Narrow"/>
                <w:sz w:val="24"/>
              </w:rPr>
            </w:pPr>
            <w:r w:rsidRPr="007717DF">
              <w:rPr>
                <w:rFonts w:ascii="Arial Narrow" w:hAnsi="Arial Narrow"/>
                <w:b/>
                <w:sz w:val="24"/>
              </w:rPr>
              <w:t>Acceptable Results</w:t>
            </w:r>
          </w:p>
          <w:p w14:paraId="0B118C4D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 xml:space="preserve">Non-reactive, reactive HIV-1, and reactive HIV-2 controls must yield correct results.  If any one of the three yields an incorrect result, the results are </w:t>
            </w:r>
            <w:r w:rsidRPr="007717DF">
              <w:rPr>
                <w:rFonts w:ascii="Arial Narrow" w:hAnsi="Arial Narrow"/>
                <w:u w:val="single"/>
              </w:rPr>
              <w:t>unacceptable</w:t>
            </w:r>
            <w:r w:rsidRPr="007717DF">
              <w:rPr>
                <w:rFonts w:ascii="Arial Narrow" w:hAnsi="Arial Narrow"/>
              </w:rPr>
              <w:t xml:space="preserve">.  </w:t>
            </w:r>
          </w:p>
          <w:p w14:paraId="3B402DFB" w14:textId="77777777" w:rsidR="00610A53" w:rsidRPr="007717DF" w:rsidRDefault="00610A53" w:rsidP="00A72C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30BF04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  <w:b/>
              </w:rPr>
              <w:t>DO NOT conduct any tests until the problem is resolved.</w:t>
            </w:r>
            <w:r w:rsidRPr="007717DF">
              <w:rPr>
                <w:rFonts w:ascii="Arial Narrow" w:hAnsi="Arial Narrow"/>
              </w:rPr>
              <w:t xml:space="preserve">  </w:t>
            </w:r>
          </w:p>
          <w:p w14:paraId="711CC535" w14:textId="77777777" w:rsidR="00610A53" w:rsidRPr="007717DF" w:rsidRDefault="00610A53" w:rsidP="00A72C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C66A67" w14:textId="77777777" w:rsidR="00610A53" w:rsidRPr="007717DF" w:rsidRDefault="00610A53" w:rsidP="00A72C55">
            <w:pPr>
              <w:rPr>
                <w:rFonts w:ascii="Arial Narrow" w:hAnsi="Arial Narrow"/>
              </w:rPr>
            </w:pPr>
            <w:r w:rsidRPr="007717DF">
              <w:rPr>
                <w:rFonts w:ascii="Arial Narrow" w:hAnsi="Arial Narrow"/>
              </w:rPr>
              <w:t>Document the problem and corrective action taken on the back of this form.</w:t>
            </w:r>
          </w:p>
        </w:tc>
      </w:tr>
    </w:tbl>
    <w:p w14:paraId="470754A7" w14:textId="77777777" w:rsidR="00344EE8" w:rsidRDefault="00344EE8" w:rsidP="0015702A">
      <w:pPr>
        <w:rPr>
          <w:rFonts w:ascii="Arial Narrow" w:hAnsi="Arial Narrow"/>
          <w:sz w:val="24"/>
        </w:rPr>
      </w:pPr>
    </w:p>
    <w:p w14:paraId="7F475272" w14:textId="77777777" w:rsidR="001142FD" w:rsidRDefault="001142FD" w:rsidP="0015702A">
      <w:pPr>
        <w:rPr>
          <w:rFonts w:ascii="Arial Narrow" w:hAnsi="Arial Narrow"/>
          <w:sz w:val="24"/>
        </w:rPr>
      </w:pPr>
    </w:p>
    <w:p w14:paraId="6E32E010" w14:textId="77777777" w:rsidR="0015702A" w:rsidRDefault="0015702A" w:rsidP="0015702A">
      <w:pPr>
        <w:rPr>
          <w:rFonts w:ascii="Arial Narrow" w:hAnsi="Arial Narrow"/>
          <w:sz w:val="24"/>
        </w:rPr>
      </w:pPr>
      <w:r w:rsidRPr="00610A53">
        <w:rPr>
          <w:rFonts w:ascii="Rockwell" w:hAnsi="Rockwell"/>
          <w:sz w:val="24"/>
        </w:rPr>
        <w:t>I</w:t>
      </w:r>
      <w:r w:rsidRPr="00610A53">
        <w:rPr>
          <w:rFonts w:ascii="Rockwell" w:hAnsi="Rockwell"/>
          <w:sz w:val="20"/>
          <w:szCs w:val="20"/>
        </w:rPr>
        <w:t>nitial Review ____________________________    _____/ _____/ _____</w:t>
      </w:r>
      <w:r w:rsidRPr="00610A53">
        <w:rPr>
          <w:rFonts w:ascii="Rockwell" w:hAnsi="Rockwell"/>
          <w:sz w:val="20"/>
          <w:szCs w:val="20"/>
        </w:rPr>
        <w:tab/>
      </w:r>
      <w:r w:rsidRPr="00610A53">
        <w:rPr>
          <w:rFonts w:ascii="Rockwell" w:hAnsi="Rockwell"/>
          <w:sz w:val="20"/>
          <w:szCs w:val="20"/>
        </w:rPr>
        <w:tab/>
        <w:t xml:space="preserve">Final Review _________________________________   ______/ ______/ ______  </w:t>
      </w:r>
    </w:p>
    <w:p w14:paraId="30CAC15F" w14:textId="77777777" w:rsidR="0015702A" w:rsidRPr="00610A53" w:rsidRDefault="0015702A" w:rsidP="006502FF">
      <w:pPr>
        <w:rPr>
          <w:rFonts w:ascii="Rockwell" w:hAnsi="Rockwell"/>
          <w:b/>
          <w:sz w:val="15"/>
          <w:szCs w:val="15"/>
        </w:rPr>
      </w:pPr>
      <w:r w:rsidRPr="00610A53">
        <w:rPr>
          <w:rFonts w:ascii="Rockwell" w:hAnsi="Rockwell"/>
          <w:b/>
          <w:sz w:val="15"/>
          <w:szCs w:val="15"/>
        </w:rPr>
        <w:t xml:space="preserve">                                                     Signature                                                          Date </w:t>
      </w:r>
      <w:r w:rsidRPr="00610A53">
        <w:rPr>
          <w:rFonts w:ascii="Rockwell" w:hAnsi="Rockwell"/>
          <w:b/>
          <w:sz w:val="15"/>
          <w:szCs w:val="15"/>
        </w:rPr>
        <w:tab/>
        <w:t xml:space="preserve">                                                                                                         Signature                                                         Date</w:t>
      </w:r>
      <w:r w:rsidR="00344EE8" w:rsidRPr="00610A53">
        <w:rPr>
          <w:rFonts w:ascii="Rockwell" w:hAnsi="Rockwell"/>
          <w:b/>
          <w:sz w:val="15"/>
          <w:szCs w:val="15"/>
        </w:rPr>
        <w:t xml:space="preserve"> </w:t>
      </w:r>
    </w:p>
    <w:sectPr w:rsidR="0015702A" w:rsidRPr="00610A53" w:rsidSect="006502FF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C856" w14:textId="77777777" w:rsidR="00E765C8" w:rsidRDefault="00E765C8">
      <w:r>
        <w:separator/>
      </w:r>
    </w:p>
  </w:endnote>
  <w:endnote w:type="continuationSeparator" w:id="0">
    <w:p w14:paraId="5AF97AB8" w14:textId="77777777" w:rsidR="00E765C8" w:rsidRDefault="00E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E56C" w14:textId="77777777" w:rsidR="006502FF" w:rsidRPr="00610A53" w:rsidRDefault="006502FF" w:rsidP="006502FF">
    <w:pPr>
      <w:jc w:val="center"/>
      <w:rPr>
        <w:rFonts w:ascii="Arial Narrow" w:hAnsi="Arial Narrow"/>
        <w:b/>
        <w:color w:val="C00000"/>
      </w:rPr>
    </w:pPr>
    <w:r w:rsidRPr="00610A53">
      <w:rPr>
        <w:rFonts w:ascii="Arial Narrow" w:hAnsi="Arial Narrow"/>
        <w:b/>
        <w:color w:val="C00000"/>
      </w:rPr>
      <w:t xml:space="preserve">Must be reviewed by someone other than the HIV EIS counselor who ran the controls.   </w:t>
    </w:r>
  </w:p>
  <w:p w14:paraId="7BDD144E" w14:textId="77777777" w:rsidR="00705CC5" w:rsidRDefault="00705CC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CB40" w14:textId="77777777" w:rsidR="00E765C8" w:rsidRDefault="00E765C8">
      <w:r>
        <w:separator/>
      </w:r>
    </w:p>
  </w:footnote>
  <w:footnote w:type="continuationSeparator" w:id="0">
    <w:p w14:paraId="48AF8EDB" w14:textId="77777777" w:rsidR="00E765C8" w:rsidRDefault="00E7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D154" w14:textId="77777777" w:rsidR="001142FD" w:rsidRDefault="001142FD" w:rsidP="001142FD">
    <w:pPr>
      <w:rPr>
        <w:rFonts w:ascii="Rockwell" w:hAnsi="Rockwell"/>
        <w:b/>
        <w:color w:val="0070C0"/>
        <w:sz w:val="28"/>
        <w:szCs w:val="28"/>
      </w:rPr>
    </w:pPr>
    <w:r>
      <w:rPr>
        <w:rFonts w:ascii="Rockwell" w:hAnsi="Rockwell"/>
        <w:b/>
        <w:color w:val="0070C0"/>
        <w:sz w:val="28"/>
        <w:szCs w:val="28"/>
      </w:rPr>
      <w:t xml:space="preserve">       </w:t>
    </w:r>
  </w:p>
  <w:p w14:paraId="43242DB3" w14:textId="77777777" w:rsidR="006502FF" w:rsidRPr="001142FD" w:rsidRDefault="001142FD" w:rsidP="001142FD">
    <w:pPr>
      <w:jc w:val="center"/>
      <w:rPr>
        <w:rFonts w:ascii="Rockwell" w:hAnsi="Rockwell"/>
        <w:b/>
        <w:color w:val="C00000"/>
        <w:sz w:val="28"/>
        <w:szCs w:val="28"/>
      </w:rPr>
    </w:pPr>
    <w:r w:rsidRPr="001142FD">
      <w:rPr>
        <w:rFonts w:ascii="Rockwell" w:hAnsi="Rockwell"/>
        <w:b/>
        <w:color w:val="C00000"/>
        <w:sz w:val="28"/>
        <w:szCs w:val="28"/>
      </w:rPr>
      <w:t xml:space="preserve">INSTI HIV-1/HIV-2 </w:t>
    </w:r>
    <w:r w:rsidR="006502FF" w:rsidRPr="001142FD">
      <w:rPr>
        <w:rFonts w:ascii="Rockwell" w:hAnsi="Rockwell"/>
        <w:b/>
        <w:color w:val="C00000"/>
        <w:sz w:val="28"/>
        <w:szCs w:val="28"/>
      </w:rPr>
      <w:t>Rapid HIV Test Control Log</w:t>
    </w:r>
  </w:p>
  <w:p w14:paraId="5DFA0FFB" w14:textId="77777777" w:rsidR="006502FF" w:rsidRDefault="0065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65600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C5024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FE"/>
    <w:multiLevelType w:val="singleLevel"/>
    <w:tmpl w:val="84681BF4"/>
    <w:lvl w:ilvl="0">
      <w:numFmt w:val="decimal"/>
      <w:lvlText w:val="*"/>
      <w:lvlJc w:val="left"/>
    </w:lvl>
  </w:abstractNum>
  <w:abstractNum w:abstractNumId="3" w15:restartNumberingAfterBreak="0">
    <w:nsid w:val="090C41AF"/>
    <w:multiLevelType w:val="hybridMultilevel"/>
    <w:tmpl w:val="5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C15"/>
    <w:multiLevelType w:val="hybridMultilevel"/>
    <w:tmpl w:val="7598DCE0"/>
    <w:lvl w:ilvl="0" w:tplc="19CC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CAC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E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CB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89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49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4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87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8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246A"/>
    <w:multiLevelType w:val="hybridMultilevel"/>
    <w:tmpl w:val="6A3284E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589"/>
    <w:multiLevelType w:val="hybridMultilevel"/>
    <w:tmpl w:val="DA0C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C994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B423D"/>
    <w:multiLevelType w:val="hybridMultilevel"/>
    <w:tmpl w:val="9F6C5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A0BD6"/>
    <w:multiLevelType w:val="hybridMultilevel"/>
    <w:tmpl w:val="5F14DB74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67E"/>
    <w:multiLevelType w:val="hybridMultilevel"/>
    <w:tmpl w:val="9A4C0212"/>
    <w:lvl w:ilvl="0" w:tplc="E10C295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5AE"/>
    <w:multiLevelType w:val="hybridMultilevel"/>
    <w:tmpl w:val="C0FC03D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CBC"/>
    <w:multiLevelType w:val="hybridMultilevel"/>
    <w:tmpl w:val="3B1A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E8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A3E6D"/>
    <w:multiLevelType w:val="hybridMultilevel"/>
    <w:tmpl w:val="4C8C22F0"/>
    <w:lvl w:ilvl="0" w:tplc="99B439E6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11DF"/>
    <w:multiLevelType w:val="hybridMultilevel"/>
    <w:tmpl w:val="98DEFD92"/>
    <w:lvl w:ilvl="0" w:tplc="4D4EFDD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3DE063C"/>
    <w:multiLevelType w:val="hybridMultilevel"/>
    <w:tmpl w:val="BADAADB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004E"/>
    <w:multiLevelType w:val="hybridMultilevel"/>
    <w:tmpl w:val="C65667C2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45190"/>
    <w:multiLevelType w:val="hybridMultilevel"/>
    <w:tmpl w:val="A71680B8"/>
    <w:lvl w:ilvl="0" w:tplc="EE04D2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DCA440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1F751DC"/>
    <w:multiLevelType w:val="hybridMultilevel"/>
    <w:tmpl w:val="4C8C22F0"/>
    <w:lvl w:ilvl="0" w:tplc="41CA37AC">
      <w:start w:val="1"/>
      <w:numFmt w:val="decimal"/>
      <w:pStyle w:val="Bodybullet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902B7"/>
    <w:multiLevelType w:val="hybridMultilevel"/>
    <w:tmpl w:val="17E28398"/>
    <w:lvl w:ilvl="0" w:tplc="D88E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86A84">
      <w:start w:val="1"/>
      <w:numFmt w:val="bullet"/>
      <w:pStyle w:val="table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20E8C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CA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0A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A1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663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AF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210A0"/>
    <w:multiLevelType w:val="hybridMultilevel"/>
    <w:tmpl w:val="EC2ACD6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6EAF"/>
    <w:multiLevelType w:val="hybridMultilevel"/>
    <w:tmpl w:val="F9EEA4F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2A2"/>
    <w:multiLevelType w:val="hybridMultilevel"/>
    <w:tmpl w:val="FAE487BA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40E7C"/>
    <w:multiLevelType w:val="hybridMultilevel"/>
    <w:tmpl w:val="B83EB2CC"/>
    <w:lvl w:ilvl="0" w:tplc="040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9F07421"/>
    <w:multiLevelType w:val="hybridMultilevel"/>
    <w:tmpl w:val="B582C292"/>
    <w:lvl w:ilvl="0" w:tplc="E9AA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987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6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46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A84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80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728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96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25D13"/>
    <w:multiLevelType w:val="multilevel"/>
    <w:tmpl w:val="E2603E78"/>
    <w:name w:val="a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1584" w:hanging="1584"/>
      </w:pPr>
      <w:rPr>
        <w:rFonts w:hint="default"/>
      </w:rPr>
    </w:lvl>
  </w:abstractNum>
  <w:abstractNum w:abstractNumId="25" w15:restartNumberingAfterBreak="0">
    <w:nsid w:val="7A165F4E"/>
    <w:multiLevelType w:val="hybridMultilevel"/>
    <w:tmpl w:val="F0A69158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5F0A"/>
    <w:multiLevelType w:val="hybridMultilevel"/>
    <w:tmpl w:val="86D0818A"/>
    <w:lvl w:ilvl="0" w:tplc="4D4EFDD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66095"/>
    <w:multiLevelType w:val="hybridMultilevel"/>
    <w:tmpl w:val="1F508644"/>
    <w:lvl w:ilvl="0" w:tplc="5F5CE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B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E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5C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67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6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A41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A2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E6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7"/>
  </w:num>
  <w:num w:numId="5">
    <w:abstractNumId w:val="22"/>
  </w:num>
  <w:num w:numId="6">
    <w:abstractNumId w:val="2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15"/>
  </w:num>
  <w:num w:numId="12">
    <w:abstractNumId w:val="8"/>
  </w:num>
  <w:num w:numId="13">
    <w:abstractNumId w:val="26"/>
  </w:num>
  <w:num w:numId="14">
    <w:abstractNumId w:val="21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27"/>
  </w:num>
  <w:num w:numId="20">
    <w:abstractNumId w:val="23"/>
  </w:num>
  <w:num w:numId="21">
    <w:abstractNumId w:val="4"/>
  </w:num>
  <w:num w:numId="22">
    <w:abstractNumId w:val="11"/>
  </w:num>
  <w:num w:numId="23">
    <w:abstractNumId w:val="6"/>
  </w:num>
  <w:num w:numId="24">
    <w:abstractNumId w:val="1"/>
  </w:num>
  <w:num w:numId="25">
    <w:abstractNumId w:val="0"/>
  </w:num>
  <w:num w:numId="26">
    <w:abstractNumId w:val="24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C5"/>
    <w:rsid w:val="000A2B18"/>
    <w:rsid w:val="000C62EA"/>
    <w:rsid w:val="001142FD"/>
    <w:rsid w:val="0013040F"/>
    <w:rsid w:val="001540FB"/>
    <w:rsid w:val="0015702A"/>
    <w:rsid w:val="001A3210"/>
    <w:rsid w:val="00206F94"/>
    <w:rsid w:val="00291196"/>
    <w:rsid w:val="002B3B44"/>
    <w:rsid w:val="002E3B47"/>
    <w:rsid w:val="00344EE8"/>
    <w:rsid w:val="00353B6D"/>
    <w:rsid w:val="00397AFE"/>
    <w:rsid w:val="003E041A"/>
    <w:rsid w:val="00416E9F"/>
    <w:rsid w:val="0045744C"/>
    <w:rsid w:val="004E7E25"/>
    <w:rsid w:val="00610A53"/>
    <w:rsid w:val="0062690C"/>
    <w:rsid w:val="00634291"/>
    <w:rsid w:val="006502FF"/>
    <w:rsid w:val="006657F4"/>
    <w:rsid w:val="00705CC5"/>
    <w:rsid w:val="00726F3D"/>
    <w:rsid w:val="007A4823"/>
    <w:rsid w:val="007E2AA0"/>
    <w:rsid w:val="008339A1"/>
    <w:rsid w:val="00895A02"/>
    <w:rsid w:val="008D4533"/>
    <w:rsid w:val="00954D7B"/>
    <w:rsid w:val="009F23CA"/>
    <w:rsid w:val="00A72C55"/>
    <w:rsid w:val="00A84136"/>
    <w:rsid w:val="00AA2705"/>
    <w:rsid w:val="00AB0FBD"/>
    <w:rsid w:val="00B85DB9"/>
    <w:rsid w:val="00BA365D"/>
    <w:rsid w:val="00C22B4D"/>
    <w:rsid w:val="00C333A6"/>
    <w:rsid w:val="00C6191A"/>
    <w:rsid w:val="00D42C0E"/>
    <w:rsid w:val="00D42D5B"/>
    <w:rsid w:val="00D55189"/>
    <w:rsid w:val="00D57A8E"/>
    <w:rsid w:val="00D73BA3"/>
    <w:rsid w:val="00E72BFF"/>
    <w:rsid w:val="00E765C8"/>
    <w:rsid w:val="00E778F2"/>
    <w:rsid w:val="00F22B2E"/>
    <w:rsid w:val="00FA59B5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15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C5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705CC5"/>
    <w:pPr>
      <w:keepNext/>
      <w:numPr>
        <w:numId w:val="27"/>
      </w:numPr>
      <w:autoSpaceDE w:val="0"/>
      <w:autoSpaceDN w:val="0"/>
      <w:adjustRightInd w:val="0"/>
      <w:outlineLvl w:val="0"/>
    </w:pPr>
    <w:rPr>
      <w:rFonts w:ascii="Times New Roman" w:eastAsia="Times New Roman" w:hAnsi="Times New Roman"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705CC5"/>
    <w:pPr>
      <w:numPr>
        <w:ilvl w:val="1"/>
        <w:numId w:val="26"/>
      </w:numPr>
      <w:spacing w:before="120"/>
      <w:outlineLvl w:val="1"/>
    </w:pPr>
    <w:rPr>
      <w:bCs w:val="0"/>
      <w:sz w:val="24"/>
    </w:rPr>
  </w:style>
  <w:style w:type="paragraph" w:styleId="Heading3">
    <w:name w:val="heading 3"/>
    <w:basedOn w:val="ListNumber2"/>
    <w:next w:val="Normal"/>
    <w:link w:val="Heading3Char"/>
    <w:qFormat/>
    <w:rsid w:val="00705CC5"/>
    <w:pPr>
      <w:keepNext/>
      <w:widowControl w:val="0"/>
      <w:numPr>
        <w:ilvl w:val="2"/>
        <w:numId w:val="26"/>
      </w:numPr>
      <w:tabs>
        <w:tab w:val="left" w:pos="1440"/>
        <w:tab w:val="left" w:pos="2160"/>
        <w:tab w:val="left" w:pos="2880"/>
      </w:tabs>
      <w:autoSpaceDE w:val="0"/>
      <w:autoSpaceDN w:val="0"/>
      <w:adjustRightInd w:val="0"/>
      <w:outlineLvl w:val="2"/>
    </w:pPr>
    <w:rPr>
      <w:rFonts w:ascii="Tahoma" w:hAnsi="Tahoma"/>
      <w:b/>
      <w:bCs/>
      <w:szCs w:val="20"/>
    </w:rPr>
  </w:style>
  <w:style w:type="paragraph" w:styleId="Heading4">
    <w:name w:val="heading 4"/>
    <w:basedOn w:val="ListNumber3"/>
    <w:next w:val="Normal"/>
    <w:link w:val="Heading4Char"/>
    <w:qFormat/>
    <w:rsid w:val="00705CC5"/>
    <w:pPr>
      <w:keepNext/>
      <w:widowControl w:val="0"/>
      <w:numPr>
        <w:ilvl w:val="3"/>
        <w:numId w:val="26"/>
      </w:numPr>
      <w:tabs>
        <w:tab w:val="left" w:pos="2160"/>
        <w:tab w:val="left" w:pos="2880"/>
      </w:tabs>
      <w:autoSpaceDE w:val="0"/>
      <w:autoSpaceDN w:val="0"/>
      <w:adjustRightInd w:val="0"/>
      <w:outlineLvl w:val="3"/>
    </w:pPr>
    <w:rPr>
      <w:rFonts w:ascii="Tahoma" w:hAnsi="Tahoma"/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705CC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5CC5"/>
    <w:pPr>
      <w:keepNext/>
      <w:widowControl w:val="0"/>
      <w:numPr>
        <w:ilvl w:val="5"/>
        <w:numId w:val="26"/>
      </w:numPr>
      <w:tabs>
        <w:tab w:val="left" w:pos="1440"/>
        <w:tab w:val="left" w:pos="2880"/>
      </w:tabs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05CC5"/>
    <w:pPr>
      <w:keepNext/>
      <w:numPr>
        <w:ilvl w:val="6"/>
        <w:numId w:val="26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05CC5"/>
    <w:pPr>
      <w:keepNext/>
      <w:widowControl w:val="0"/>
      <w:numPr>
        <w:ilvl w:val="7"/>
        <w:numId w:val="26"/>
      </w:numPr>
      <w:autoSpaceDE w:val="0"/>
      <w:autoSpaceDN w:val="0"/>
      <w:adjustRightInd w:val="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705CC5"/>
    <w:pPr>
      <w:keepNext/>
      <w:widowControl w:val="0"/>
      <w:numPr>
        <w:ilvl w:val="8"/>
        <w:numId w:val="26"/>
      </w:numPr>
      <w:autoSpaceDE w:val="0"/>
      <w:autoSpaceDN w:val="0"/>
      <w:adjustRightInd w:val="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5CC5"/>
    <w:rPr>
      <w:rFonts w:ascii="Times New Roman" w:eastAsia="Times New Roman" w:hAnsi="Times New Roman"/>
      <w:bCs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705CC5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link w:val="Heading3"/>
    <w:rsid w:val="00705CC5"/>
    <w:rPr>
      <w:rFonts w:ascii="Tahoma" w:eastAsia="Times New Roman" w:hAnsi="Tahoma" w:cs="Times New Roman"/>
      <w:b/>
      <w:bCs/>
      <w:szCs w:val="20"/>
    </w:rPr>
  </w:style>
  <w:style w:type="character" w:customStyle="1" w:styleId="Heading4Char">
    <w:name w:val="Heading 4 Char"/>
    <w:link w:val="Heading4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rsid w:val="00705CC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705CC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05CC5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705CC5"/>
    <w:rPr>
      <w:rFonts w:ascii="Times New Roman" w:eastAsia="Times New Roman" w:hAnsi="Times New Roman" w:cs="Times New Roman"/>
      <w:b/>
      <w:bCs/>
      <w:szCs w:val="20"/>
    </w:rPr>
  </w:style>
  <w:style w:type="paragraph" w:styleId="ListNumber2">
    <w:name w:val="List Number 2"/>
    <w:basedOn w:val="Normal"/>
    <w:semiHidden/>
    <w:rsid w:val="00705CC5"/>
    <w:pPr>
      <w:numPr>
        <w:numId w:val="24"/>
      </w:numPr>
    </w:pPr>
  </w:style>
  <w:style w:type="paragraph" w:styleId="ListNumber3">
    <w:name w:val="List Number 3"/>
    <w:basedOn w:val="Normal"/>
    <w:semiHidden/>
    <w:rsid w:val="00705CC5"/>
    <w:pPr>
      <w:numPr>
        <w:numId w:val="25"/>
      </w:numPr>
    </w:pPr>
  </w:style>
  <w:style w:type="paragraph" w:styleId="Title">
    <w:name w:val="Title"/>
    <w:basedOn w:val="Normal"/>
    <w:link w:val="TitleChar"/>
    <w:qFormat/>
    <w:rsid w:val="00705CC5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705CC5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Bulleted">
    <w:name w:val="Bulleted"/>
    <w:basedOn w:val="Normal"/>
    <w:rsid w:val="00705CC5"/>
    <w:pPr>
      <w:numPr>
        <w:numId w:val="3"/>
      </w:numPr>
      <w:spacing w:after="60"/>
    </w:pPr>
    <w:rPr>
      <w:rFonts w:cs="Arial"/>
      <w:szCs w:val="22"/>
    </w:rPr>
  </w:style>
  <w:style w:type="paragraph" w:customStyle="1" w:styleId="TitleCover">
    <w:name w:val="Title Cover"/>
    <w:basedOn w:val="Normal"/>
    <w:next w:val="Normal"/>
    <w:rsid w:val="00705CC5"/>
    <w:pPr>
      <w:keepNext/>
      <w:keepLines/>
      <w:spacing w:before="1800" w:line="240" w:lineRule="atLeast"/>
      <w:jc w:val="center"/>
    </w:pPr>
    <w:rPr>
      <w:rFonts w:ascii="Tahoma" w:hAnsi="Tahoma"/>
      <w:kern w:val="28"/>
      <w:sz w:val="72"/>
      <w:szCs w:val="20"/>
      <w:u w:val="single"/>
    </w:rPr>
  </w:style>
  <w:style w:type="paragraph" w:styleId="TOC1">
    <w:name w:val="toc 1"/>
    <w:basedOn w:val="TOCBase"/>
    <w:semiHidden/>
    <w:rsid w:val="00705CC5"/>
    <w:pPr>
      <w:tabs>
        <w:tab w:val="clear" w:pos="6480"/>
      </w:tabs>
      <w:spacing w:before="120" w:after="120" w:line="240" w:lineRule="auto"/>
    </w:pPr>
    <w:rPr>
      <w:rFonts w:ascii="Tahoma" w:hAnsi="Tahoma"/>
      <w:b/>
      <w:bCs/>
      <w:sz w:val="22"/>
      <w:szCs w:val="24"/>
    </w:rPr>
  </w:style>
  <w:style w:type="paragraph" w:customStyle="1" w:styleId="TOCBase">
    <w:name w:val="TOC Base"/>
    <w:basedOn w:val="Normal"/>
    <w:rsid w:val="00705CC5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2">
    <w:name w:val="toc 2"/>
    <w:basedOn w:val="TOCBase"/>
    <w:semiHidden/>
    <w:rsid w:val="00705CC5"/>
    <w:pPr>
      <w:tabs>
        <w:tab w:val="clear" w:pos="6480"/>
      </w:tabs>
      <w:spacing w:after="0" w:line="240" w:lineRule="auto"/>
      <w:ind w:left="220"/>
    </w:pPr>
    <w:rPr>
      <w:rFonts w:ascii="Times New Roman" w:hAnsi="Times New Roman"/>
      <w:sz w:val="22"/>
      <w:szCs w:val="24"/>
    </w:rPr>
  </w:style>
  <w:style w:type="paragraph" w:styleId="TOC3">
    <w:name w:val="toc 3"/>
    <w:basedOn w:val="TOCBase"/>
    <w:semiHidden/>
    <w:rsid w:val="00705CC5"/>
    <w:pPr>
      <w:tabs>
        <w:tab w:val="clear" w:pos="6480"/>
      </w:tabs>
      <w:spacing w:after="0" w:line="240" w:lineRule="auto"/>
      <w:ind w:left="440"/>
    </w:pPr>
    <w:rPr>
      <w:rFonts w:ascii="Times New Roman" w:hAnsi="Times New Roman"/>
      <w:i/>
      <w:iCs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705CC5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705CC5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705CC5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705CC5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705CC5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705CC5"/>
    <w:pPr>
      <w:ind w:left="1760"/>
    </w:pPr>
    <w:rPr>
      <w:szCs w:val="21"/>
    </w:rPr>
  </w:style>
  <w:style w:type="paragraph" w:customStyle="1" w:styleId="Bodybullets">
    <w:name w:val="Bodybullets"/>
    <w:basedOn w:val="Normal"/>
    <w:autoRedefine/>
    <w:rsid w:val="00705CC5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semiHidden/>
    <w:rsid w:val="00705C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05CC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05CC5"/>
    <w:pPr>
      <w:tabs>
        <w:tab w:val="center" w:pos="4320"/>
        <w:tab w:val="right" w:pos="8640"/>
      </w:tabs>
      <w:jc w:val="center"/>
    </w:pPr>
    <w:rPr>
      <w:rFonts w:ascii="Tahoma" w:hAnsi="Tahoma"/>
      <w:sz w:val="18"/>
    </w:rPr>
  </w:style>
  <w:style w:type="character" w:customStyle="1" w:styleId="FooterChar">
    <w:name w:val="Footer Char"/>
    <w:link w:val="Footer"/>
    <w:uiPriority w:val="99"/>
    <w:rsid w:val="00705CC5"/>
    <w:rPr>
      <w:rFonts w:ascii="Tahoma" w:eastAsia="Times New Roman" w:hAnsi="Tahoma" w:cs="Times New Roman"/>
      <w:sz w:val="18"/>
      <w:szCs w:val="24"/>
    </w:rPr>
  </w:style>
  <w:style w:type="paragraph" w:styleId="BlockText">
    <w:name w:val="Block Text"/>
    <w:basedOn w:val="Normal"/>
    <w:semiHidden/>
    <w:rsid w:val="00705CC5"/>
    <w:pPr>
      <w:ind w:left="1080" w:right="720"/>
    </w:pPr>
    <w:rPr>
      <w:szCs w:val="22"/>
    </w:rPr>
  </w:style>
  <w:style w:type="paragraph" w:customStyle="1" w:styleId="tablebullets">
    <w:name w:val="tablebullets"/>
    <w:basedOn w:val="Normal"/>
    <w:rsid w:val="00705CC5"/>
    <w:pPr>
      <w:numPr>
        <w:ilvl w:val="1"/>
        <w:numId w:val="2"/>
      </w:numPr>
    </w:pPr>
  </w:style>
  <w:style w:type="paragraph" w:styleId="CommentText">
    <w:name w:val="annotation text"/>
    <w:basedOn w:val="Normal"/>
    <w:link w:val="CommentTextChar"/>
    <w:semiHidden/>
    <w:rsid w:val="00705CC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05C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705CC5"/>
    <w:rPr>
      <w:color w:val="FF0000"/>
      <w:szCs w:val="22"/>
    </w:rPr>
  </w:style>
  <w:style w:type="character" w:customStyle="1" w:styleId="BodyTextChar">
    <w:name w:val="Body Text Char"/>
    <w:link w:val="BodyText"/>
    <w:semiHidden/>
    <w:rsid w:val="00705CC5"/>
    <w:rPr>
      <w:rFonts w:ascii="Times New Roman" w:eastAsia="Times New Roman" w:hAnsi="Times New Roman" w:cs="Times New Roman"/>
      <w:color w:val="FF0000"/>
    </w:rPr>
  </w:style>
  <w:style w:type="paragraph" w:styleId="BodyTextIndent">
    <w:name w:val="Body Text Indent"/>
    <w:basedOn w:val="Normal"/>
    <w:link w:val="BodyTextIndentChar"/>
    <w:semiHidden/>
    <w:rsid w:val="00705CC5"/>
    <w:pPr>
      <w:ind w:left="360"/>
    </w:pPr>
    <w:rPr>
      <w:i/>
      <w:iCs/>
    </w:rPr>
  </w:style>
  <w:style w:type="character" w:customStyle="1" w:styleId="BodyTextIndentChar">
    <w:name w:val="Body Text Indent Char"/>
    <w:link w:val="BodyTextIndent"/>
    <w:semiHidden/>
    <w:rsid w:val="00705CC5"/>
    <w:rPr>
      <w:rFonts w:ascii="Times New Roman" w:eastAsia="Times New Roman" w:hAnsi="Times New Roman" w:cs="Times New Roman"/>
      <w:i/>
      <w:iCs/>
      <w:szCs w:val="24"/>
    </w:rPr>
  </w:style>
  <w:style w:type="paragraph" w:styleId="Caption">
    <w:name w:val="caption"/>
    <w:basedOn w:val="Normal"/>
    <w:next w:val="Normal"/>
    <w:qFormat/>
    <w:rsid w:val="00705CC5"/>
    <w:pPr>
      <w:widowControl w:val="0"/>
      <w:autoSpaceDE w:val="0"/>
      <w:autoSpaceDN w:val="0"/>
      <w:adjustRightInd w:val="0"/>
      <w:jc w:val="center"/>
    </w:pPr>
    <w:rPr>
      <w:i/>
      <w:iCs/>
      <w:sz w:val="24"/>
    </w:rPr>
  </w:style>
  <w:style w:type="paragraph" w:customStyle="1" w:styleId="Level1">
    <w:name w:val="Level 1"/>
    <w:rsid w:val="00705CC5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Cs w:val="24"/>
    </w:rPr>
  </w:style>
  <w:style w:type="paragraph" w:customStyle="1" w:styleId="Pagetitle">
    <w:name w:val="Page title"/>
    <w:basedOn w:val="Normal"/>
    <w:next w:val="Normal"/>
    <w:rsid w:val="00705CC5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31F20"/>
      <w:sz w:val="32"/>
      <w:szCs w:val="32"/>
    </w:rPr>
  </w:style>
  <w:style w:type="paragraph" w:customStyle="1" w:styleId="Text">
    <w:name w:val="Text"/>
    <w:basedOn w:val="BodyText"/>
    <w:rsid w:val="00705CC5"/>
    <w:pPr>
      <w:spacing w:before="180"/>
    </w:pPr>
    <w:rPr>
      <w:rFonts w:ascii="Arial" w:hAnsi="Arial"/>
      <w:color w:val="auto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705CC5"/>
    <w:pPr>
      <w:tabs>
        <w:tab w:val="left" w:pos="270"/>
      </w:tabs>
      <w:spacing w:before="60"/>
      <w:ind w:left="274" w:hanging="274"/>
    </w:pPr>
    <w:rPr>
      <w:rFonts w:ascii="Arial" w:hAnsi="Arial" w:cs="Arial"/>
      <w:b/>
      <w:szCs w:val="22"/>
    </w:rPr>
  </w:style>
  <w:style w:type="character" w:customStyle="1" w:styleId="BodyTextIndent2Char">
    <w:name w:val="Body Text Indent 2 Char"/>
    <w:link w:val="BodyTextIndent2"/>
    <w:semiHidden/>
    <w:rsid w:val="00705CC5"/>
    <w:rPr>
      <w:rFonts w:ascii="Arial" w:eastAsia="Times New Roman" w:hAnsi="Arial" w:cs="Arial"/>
      <w:b/>
    </w:rPr>
  </w:style>
  <w:style w:type="paragraph" w:customStyle="1" w:styleId="BodyText8after">
    <w:name w:val="Body Text 8 after"/>
    <w:basedOn w:val="Normal"/>
    <w:rsid w:val="00705CC5"/>
    <w:pPr>
      <w:spacing w:after="160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semiHidden/>
    <w:rsid w:val="00705CC5"/>
    <w:pPr>
      <w:spacing w:before="100" w:beforeAutospacing="1" w:after="100" w:afterAutospacing="1"/>
    </w:pPr>
    <w:rPr>
      <w:color w:val="000000"/>
      <w:sz w:val="24"/>
    </w:rPr>
  </w:style>
  <w:style w:type="character" w:styleId="Strong">
    <w:name w:val="Strong"/>
    <w:qFormat/>
    <w:rsid w:val="00705CC5"/>
    <w:rPr>
      <w:b/>
      <w:bCs/>
    </w:rPr>
  </w:style>
  <w:style w:type="character" w:customStyle="1" w:styleId="maintext1">
    <w:name w:val="maintext1"/>
    <w:rsid w:val="00705CC5"/>
    <w:rPr>
      <w:rFonts w:ascii="Verdana" w:hAnsi="Verdana" w:hint="default"/>
      <w:sz w:val="16"/>
      <w:szCs w:val="16"/>
    </w:rPr>
  </w:style>
  <w:style w:type="paragraph" w:styleId="BodyText2">
    <w:name w:val="Body Text 2"/>
    <w:basedOn w:val="Normal"/>
    <w:link w:val="BodyText2Char"/>
    <w:semiHidden/>
    <w:rsid w:val="00705CC5"/>
    <w:pPr>
      <w:jc w:val="center"/>
    </w:pPr>
    <w:rPr>
      <w:rFonts w:ascii="Tahoma" w:hAnsi="Tahoma"/>
      <w:b/>
      <w:sz w:val="28"/>
    </w:rPr>
  </w:style>
  <w:style w:type="character" w:customStyle="1" w:styleId="BodyText2Char">
    <w:name w:val="Body Text 2 Char"/>
    <w:link w:val="BodyText2"/>
    <w:semiHidden/>
    <w:rsid w:val="00705CC5"/>
    <w:rPr>
      <w:rFonts w:ascii="Tahoma" w:eastAsia="Times New Roman" w:hAnsi="Tahoma" w:cs="Times New Roman"/>
      <w:b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705CC5"/>
    <w:pPr>
      <w:ind w:left="220" w:hanging="220"/>
    </w:pPr>
  </w:style>
  <w:style w:type="paragraph" w:customStyle="1" w:styleId="Heading2-2">
    <w:name w:val="Heading2-2"/>
    <w:basedOn w:val="Heading2"/>
    <w:rsid w:val="00705CC5"/>
  </w:style>
  <w:style w:type="paragraph" w:styleId="BodyText3">
    <w:name w:val="Body Text 3"/>
    <w:basedOn w:val="Normal"/>
    <w:link w:val="BodyText3Char"/>
    <w:semiHidden/>
    <w:rsid w:val="00705CC5"/>
    <w:rPr>
      <w:rFonts w:cs="Arial"/>
      <w:sz w:val="24"/>
    </w:rPr>
  </w:style>
  <w:style w:type="character" w:customStyle="1" w:styleId="BodyText3Char">
    <w:name w:val="Body Text 3 Char"/>
    <w:link w:val="BodyText3"/>
    <w:semiHidden/>
    <w:rsid w:val="00705CC5"/>
    <w:rPr>
      <w:rFonts w:ascii="Times New Roman" w:eastAsia="Times New Roman" w:hAnsi="Times New Roman" w:cs="Arial"/>
      <w:sz w:val="24"/>
      <w:szCs w:val="24"/>
    </w:rPr>
  </w:style>
  <w:style w:type="paragraph" w:customStyle="1" w:styleId="FormTitles">
    <w:name w:val="Form Titles"/>
    <w:basedOn w:val="Normal"/>
    <w:rsid w:val="00705CC5"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7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</dc:creator>
  <cp:keywords/>
  <cp:lastModifiedBy>Marie Sutton</cp:lastModifiedBy>
  <cp:revision>5</cp:revision>
  <cp:lastPrinted>2017-06-01T15:44:00Z</cp:lastPrinted>
  <dcterms:created xsi:type="dcterms:W3CDTF">2018-04-15T16:25:00Z</dcterms:created>
  <dcterms:modified xsi:type="dcterms:W3CDTF">2018-06-21T15:08:00Z</dcterms:modified>
</cp:coreProperties>
</file>